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CF" w:rsidRPr="00394D08" w:rsidRDefault="00691FBB">
      <w:pPr>
        <w:rPr>
          <w:rFonts w:ascii="Cooper Black" w:hAnsi="Cooper Black"/>
        </w:rPr>
      </w:pPr>
      <w:r w:rsidRPr="00394D08">
        <w:rPr>
          <w:rFonts w:ascii="Cooper Black" w:hAnsi="Cooper Black"/>
        </w:rPr>
        <w:t xml:space="preserve">LEARNING TARGET: Use slope criteria for parallel and perpendicular lines to write equations of a line when given a point and a line parallel or perpendicular to the given line. </w:t>
      </w:r>
    </w:p>
    <w:p w:rsidR="00691FBB" w:rsidRPr="00394D08" w:rsidRDefault="00691FBB" w:rsidP="00691FBB">
      <w:pPr>
        <w:pStyle w:val="ListParagraph"/>
        <w:numPr>
          <w:ilvl w:val="0"/>
          <w:numId w:val="1"/>
        </w:numPr>
        <w:rPr>
          <w:rFonts w:ascii="Cooper Black" w:hAnsi="Cooper Black"/>
        </w:rPr>
      </w:pPr>
      <w:r w:rsidRPr="00394D08">
        <w:rPr>
          <w:rFonts w:ascii="Cooper Black" w:hAnsi="Cooper Black"/>
        </w:rPr>
        <w:t xml:space="preserve">Take the learning styles assessment: </w:t>
      </w:r>
      <w:hyperlink r:id="rId7" w:history="1">
        <w:r w:rsidR="00226B38" w:rsidRPr="00394D08">
          <w:rPr>
            <w:rStyle w:val="Hyperlink"/>
            <w:rFonts w:ascii="Cooper Black" w:hAnsi="Cooper Black" w:cs="Helvetica"/>
            <w:sz w:val="21"/>
            <w:szCs w:val="21"/>
          </w:rPr>
          <w:t xml:space="preserve">http://vark-learn.com/the-vark-questionnaire/the-vark-questionnaire-for-younger-people/  </w:t>
        </w:r>
      </w:hyperlink>
    </w:p>
    <w:p w:rsidR="00226B38" w:rsidRPr="00394D08" w:rsidRDefault="00226B38" w:rsidP="00226B38">
      <w:pPr>
        <w:pStyle w:val="ListParagraph"/>
        <w:rPr>
          <w:rFonts w:ascii="Cooper Black" w:hAnsi="Cooper Black"/>
        </w:rPr>
      </w:pPr>
    </w:p>
    <w:p w:rsidR="00226B38" w:rsidRPr="00394D08" w:rsidRDefault="00226B38" w:rsidP="00691FBB">
      <w:pPr>
        <w:pStyle w:val="ListParagraph"/>
        <w:numPr>
          <w:ilvl w:val="0"/>
          <w:numId w:val="1"/>
        </w:numPr>
        <w:rPr>
          <w:rFonts w:ascii="Cooper Black" w:hAnsi="Cooper Black"/>
        </w:rPr>
      </w:pPr>
      <w:r w:rsidRPr="00394D08">
        <w:rPr>
          <w:rFonts w:ascii="Cooper Black" w:hAnsi="Cooper Black" w:cs="Helvetica"/>
          <w:color w:val="212121"/>
          <w:sz w:val="21"/>
          <w:szCs w:val="21"/>
        </w:rPr>
        <w:t xml:space="preserve">Write your name on the sheet that best describes your learning style. </w:t>
      </w:r>
    </w:p>
    <w:p w:rsidR="00226B38" w:rsidRPr="00394D08" w:rsidRDefault="00226B38" w:rsidP="00226B38">
      <w:pPr>
        <w:pStyle w:val="ListParagraph"/>
        <w:rPr>
          <w:rFonts w:ascii="Cooper Black" w:hAnsi="Cooper Black"/>
        </w:rPr>
      </w:pPr>
    </w:p>
    <w:p w:rsidR="00226B38" w:rsidRPr="00394D08" w:rsidRDefault="00226B38" w:rsidP="00691FBB">
      <w:pPr>
        <w:pStyle w:val="ListParagraph"/>
        <w:numPr>
          <w:ilvl w:val="0"/>
          <w:numId w:val="1"/>
        </w:numPr>
        <w:rPr>
          <w:rFonts w:ascii="Cooper Black" w:hAnsi="Cooper Black"/>
        </w:rPr>
      </w:pPr>
      <w:r w:rsidRPr="00394D08">
        <w:rPr>
          <w:rFonts w:ascii="Cooper Black" w:hAnsi="Cooper Black"/>
        </w:rPr>
        <w:t>Create an index card with your personalized study tips to keep in your notebook.</w:t>
      </w:r>
    </w:p>
    <w:p w:rsidR="00226B38" w:rsidRPr="00394D08" w:rsidRDefault="00226B38" w:rsidP="00226B38">
      <w:pPr>
        <w:pStyle w:val="ListParagraph"/>
        <w:rPr>
          <w:rFonts w:ascii="Cooper Black" w:hAnsi="Cooper Black"/>
        </w:rPr>
      </w:pPr>
    </w:p>
    <w:p w:rsidR="00226B38" w:rsidRPr="00394D08" w:rsidRDefault="00226B38" w:rsidP="00691FBB">
      <w:pPr>
        <w:pStyle w:val="ListParagraph"/>
        <w:numPr>
          <w:ilvl w:val="0"/>
          <w:numId w:val="1"/>
        </w:numPr>
        <w:rPr>
          <w:rFonts w:ascii="Cooper Black" w:hAnsi="Cooper Black"/>
        </w:rPr>
      </w:pPr>
      <w:r w:rsidRPr="00394D08">
        <w:rPr>
          <w:rFonts w:ascii="Cooper Black" w:hAnsi="Cooper Black"/>
        </w:rPr>
        <w:t xml:space="preserve">Take Notes based on your learning style: </w:t>
      </w:r>
    </w:p>
    <w:p w:rsidR="00226B38" w:rsidRPr="00394D08" w:rsidRDefault="00226B38" w:rsidP="00226B38">
      <w:pPr>
        <w:pStyle w:val="ListParagraph"/>
        <w:rPr>
          <w:rFonts w:ascii="Cooper Black" w:hAnsi="Cooper Black"/>
        </w:rPr>
      </w:pPr>
    </w:p>
    <w:p w:rsidR="00226B38" w:rsidRPr="00226B38" w:rsidRDefault="00226B38" w:rsidP="00226B38">
      <w:pPr>
        <w:numPr>
          <w:ilvl w:val="1"/>
          <w:numId w:val="2"/>
        </w:numPr>
        <w:spacing w:after="150" w:line="240" w:lineRule="auto"/>
        <w:ind w:left="1215"/>
        <w:rPr>
          <w:rFonts w:ascii="Cooper Black" w:eastAsia="Times New Roman" w:hAnsi="Cooper Black" w:cs="Helvetica"/>
          <w:color w:val="212121"/>
          <w:sz w:val="21"/>
          <w:szCs w:val="21"/>
        </w:rPr>
      </w:pPr>
      <w:r w:rsidRPr="00394D08">
        <w:rPr>
          <w:rFonts w:ascii="Cooper Black" w:eastAsia="Times New Roman" w:hAnsi="Cooper Black" w:cs="Helvetica"/>
          <w:color w:val="212121"/>
          <w:sz w:val="21"/>
          <w:szCs w:val="21"/>
        </w:rPr>
        <w:t>Visual Learners: U</w:t>
      </w:r>
      <w:r w:rsidRPr="00226B38">
        <w:rPr>
          <w:rFonts w:ascii="Cooper Black" w:eastAsia="Times New Roman" w:hAnsi="Cooper Black" w:cs="Helvetica"/>
          <w:color w:val="212121"/>
          <w:sz w:val="21"/>
          <w:szCs w:val="21"/>
        </w:rPr>
        <w:t>se website with diagrams and steps written to fill in Cornell notes.</w:t>
      </w:r>
      <w:bookmarkStart w:id="0" w:name="_GoBack"/>
      <w:bookmarkEnd w:id="0"/>
    </w:p>
    <w:p w:rsidR="00226B38" w:rsidRPr="00226B38" w:rsidRDefault="00226B38" w:rsidP="00226B38">
      <w:pPr>
        <w:spacing w:after="150" w:line="240" w:lineRule="auto"/>
        <w:ind w:left="1215"/>
        <w:rPr>
          <w:rFonts w:ascii="Cooper Black" w:eastAsia="Times New Roman" w:hAnsi="Cooper Black" w:cs="Helvetica"/>
          <w:color w:val="212121"/>
          <w:sz w:val="21"/>
          <w:szCs w:val="21"/>
        </w:rPr>
      </w:pPr>
      <w:hyperlink r:id="rId8" w:history="1">
        <w:r w:rsidRPr="00226B38">
          <w:rPr>
            <w:rFonts w:ascii="Cooper Black" w:eastAsia="Times New Roman" w:hAnsi="Cooper Black" w:cs="Helvetica"/>
            <w:color w:val="68B7F3"/>
            <w:sz w:val="21"/>
            <w:szCs w:val="21"/>
          </w:rPr>
          <w:t>https://www.mathsisfun.com/algebra/line-parallel-perpendicular.html</w:t>
        </w:r>
      </w:hyperlink>
    </w:p>
    <w:p w:rsidR="00226B38" w:rsidRPr="00226B38" w:rsidRDefault="00226B38" w:rsidP="00226B38">
      <w:pPr>
        <w:spacing w:after="150" w:line="240" w:lineRule="auto"/>
        <w:ind w:left="1215"/>
        <w:rPr>
          <w:rFonts w:ascii="Cooper Black" w:eastAsia="Times New Roman" w:hAnsi="Cooper Black" w:cs="Helvetica"/>
          <w:color w:val="212121"/>
          <w:sz w:val="21"/>
          <w:szCs w:val="21"/>
        </w:rPr>
      </w:pPr>
    </w:p>
    <w:p w:rsidR="00226B38" w:rsidRPr="00394D08" w:rsidRDefault="00226B38" w:rsidP="00226B38">
      <w:pPr>
        <w:spacing w:after="150" w:line="240" w:lineRule="auto"/>
        <w:ind w:left="1215"/>
        <w:rPr>
          <w:rFonts w:ascii="Cooper Black" w:eastAsia="Times New Roman" w:hAnsi="Cooper Black" w:cs="Helvetica"/>
          <w:color w:val="212121"/>
          <w:sz w:val="21"/>
          <w:szCs w:val="21"/>
        </w:rPr>
      </w:pPr>
      <w:r w:rsidRPr="00226B38">
        <w:rPr>
          <w:rFonts w:ascii="Cooper Black" w:eastAsia="Times New Roman" w:hAnsi="Cooper Black" w:cs="Helvetica"/>
          <w:color w:val="212121"/>
          <w:sz w:val="21"/>
          <w:szCs w:val="21"/>
        </w:rPr>
        <w:t>2.</w:t>
      </w:r>
      <w:r w:rsidRPr="00394D08">
        <w:rPr>
          <w:rFonts w:ascii="Cooper Black" w:eastAsia="Times New Roman" w:hAnsi="Cooper Black" w:cs="Helvetica"/>
          <w:color w:val="212121"/>
          <w:sz w:val="21"/>
          <w:szCs w:val="21"/>
        </w:rPr>
        <w:t xml:space="preserve"> Aural Learners: Watch two videos. D</w:t>
      </w:r>
      <w:r w:rsidRPr="00226B38">
        <w:rPr>
          <w:rFonts w:ascii="Cooper Black" w:eastAsia="Times New Roman" w:hAnsi="Cooper Black" w:cs="Helvetica"/>
          <w:color w:val="212121"/>
          <w:sz w:val="21"/>
          <w:szCs w:val="21"/>
        </w:rPr>
        <w:t>iscuss important points with group members and write do</w:t>
      </w:r>
      <w:r w:rsidRPr="00394D08">
        <w:rPr>
          <w:rFonts w:ascii="Cooper Black" w:eastAsia="Times New Roman" w:hAnsi="Cooper Black" w:cs="Helvetica"/>
          <w:color w:val="212121"/>
          <w:sz w:val="21"/>
          <w:szCs w:val="21"/>
        </w:rPr>
        <w:t xml:space="preserve">wn key points. Each person should </w:t>
      </w:r>
      <w:r w:rsidRPr="00226B38">
        <w:rPr>
          <w:rFonts w:ascii="Cooper Black" w:eastAsia="Times New Roman" w:hAnsi="Cooper Black" w:cs="Helvetica"/>
          <w:color w:val="212121"/>
          <w:sz w:val="21"/>
          <w:szCs w:val="21"/>
        </w:rPr>
        <w:t>write their own summary using the key points developed by the group.</w:t>
      </w:r>
    </w:p>
    <w:p w:rsidR="00226B38" w:rsidRPr="00226B38" w:rsidRDefault="00226B38" w:rsidP="00226B38">
      <w:pPr>
        <w:spacing w:after="150" w:line="240" w:lineRule="auto"/>
        <w:ind w:left="1215"/>
        <w:rPr>
          <w:rFonts w:ascii="Cooper Black" w:eastAsia="Times New Roman" w:hAnsi="Cooper Black" w:cs="Helvetica"/>
          <w:color w:val="212121"/>
          <w:sz w:val="21"/>
          <w:szCs w:val="21"/>
        </w:rPr>
      </w:pPr>
      <w:r w:rsidRPr="00394D08">
        <w:rPr>
          <w:rFonts w:ascii="Cooper Black" w:eastAsia="Times New Roman" w:hAnsi="Cooper Black" w:cs="Helvetica"/>
          <w:color w:val="212121"/>
          <w:sz w:val="21"/>
          <w:szCs w:val="21"/>
        </w:rPr>
        <w:t>Videos:</w:t>
      </w:r>
    </w:p>
    <w:p w:rsidR="00226B38" w:rsidRPr="00226B38" w:rsidRDefault="00226B38" w:rsidP="00226B38">
      <w:pPr>
        <w:numPr>
          <w:ilvl w:val="2"/>
          <w:numId w:val="2"/>
        </w:numPr>
        <w:spacing w:before="100" w:beforeAutospacing="1" w:after="100" w:afterAutospacing="1" w:line="240" w:lineRule="auto"/>
        <w:ind w:left="1935"/>
        <w:rPr>
          <w:rFonts w:ascii="Cooper Black" w:eastAsia="Times New Roman" w:hAnsi="Cooper Black" w:cs="Helvetica"/>
          <w:color w:val="212121"/>
          <w:sz w:val="21"/>
          <w:szCs w:val="21"/>
        </w:rPr>
      </w:pPr>
      <w:r w:rsidRPr="00226B38">
        <w:rPr>
          <w:rFonts w:ascii="Cooper Black" w:eastAsia="Times New Roman" w:hAnsi="Cooper Black" w:cs="Helvetica"/>
          <w:color w:val="212121"/>
          <w:sz w:val="21"/>
          <w:szCs w:val="21"/>
        </w:rPr>
        <w:t>Given perpendicular line and point</w:t>
      </w:r>
    </w:p>
    <w:p w:rsidR="00226B38" w:rsidRPr="00226B38" w:rsidRDefault="00226B38" w:rsidP="00226B38">
      <w:pPr>
        <w:spacing w:after="150" w:line="240" w:lineRule="auto"/>
        <w:ind w:left="1215"/>
        <w:rPr>
          <w:rFonts w:ascii="Cooper Black" w:eastAsia="Times New Roman" w:hAnsi="Cooper Black" w:cs="Helvetica"/>
          <w:color w:val="212121"/>
          <w:sz w:val="21"/>
          <w:szCs w:val="21"/>
        </w:rPr>
      </w:pPr>
      <w:hyperlink r:id="rId9" w:history="1">
        <w:r w:rsidRPr="00226B38">
          <w:rPr>
            <w:rFonts w:ascii="Cooper Black" w:eastAsia="Times New Roman" w:hAnsi="Cooper Black" w:cs="Helvetica"/>
            <w:color w:val="68B7F3"/>
            <w:sz w:val="21"/>
            <w:szCs w:val="21"/>
          </w:rPr>
          <w:t>https://www.youtube.com/watch?v=H98iBqt1fFQ</w:t>
        </w:r>
      </w:hyperlink>
    </w:p>
    <w:p w:rsidR="00226B38" w:rsidRPr="00226B38" w:rsidRDefault="00226B38" w:rsidP="00226B38">
      <w:pPr>
        <w:numPr>
          <w:ilvl w:val="2"/>
          <w:numId w:val="2"/>
        </w:numPr>
        <w:spacing w:before="100" w:beforeAutospacing="1" w:after="100" w:afterAutospacing="1" w:line="240" w:lineRule="auto"/>
        <w:ind w:left="1935"/>
        <w:rPr>
          <w:rFonts w:ascii="Cooper Black" w:eastAsia="Times New Roman" w:hAnsi="Cooper Black" w:cs="Helvetica"/>
          <w:color w:val="212121"/>
          <w:sz w:val="21"/>
          <w:szCs w:val="21"/>
        </w:rPr>
      </w:pPr>
      <w:r w:rsidRPr="00226B38">
        <w:rPr>
          <w:rFonts w:ascii="Cooper Black" w:eastAsia="Times New Roman" w:hAnsi="Cooper Black" w:cs="Helvetica"/>
          <w:color w:val="212121"/>
          <w:sz w:val="21"/>
          <w:szCs w:val="21"/>
        </w:rPr>
        <w:t>Given parallel line and point</w:t>
      </w:r>
    </w:p>
    <w:p w:rsidR="00226B38" w:rsidRPr="00226B38" w:rsidRDefault="00226B38" w:rsidP="00226B38">
      <w:pPr>
        <w:spacing w:after="150" w:line="240" w:lineRule="auto"/>
        <w:ind w:left="1215"/>
        <w:rPr>
          <w:rFonts w:ascii="Cooper Black" w:eastAsia="Times New Roman" w:hAnsi="Cooper Black" w:cs="Helvetica"/>
          <w:color w:val="212121"/>
          <w:sz w:val="21"/>
          <w:szCs w:val="21"/>
        </w:rPr>
      </w:pPr>
      <w:hyperlink r:id="rId10" w:history="1">
        <w:r w:rsidRPr="00226B38">
          <w:rPr>
            <w:rFonts w:ascii="Cooper Black" w:eastAsia="Times New Roman" w:hAnsi="Cooper Black" w:cs="Helvetica"/>
            <w:color w:val="68B7F3"/>
            <w:sz w:val="21"/>
            <w:szCs w:val="21"/>
          </w:rPr>
          <w:t> https://www.youtube.com/watch?v=TrONIeOpJHg</w:t>
        </w:r>
      </w:hyperlink>
    </w:p>
    <w:p w:rsidR="00226B38" w:rsidRPr="00226B38" w:rsidRDefault="00226B38" w:rsidP="00226B38">
      <w:pPr>
        <w:spacing w:after="150" w:line="240" w:lineRule="auto"/>
        <w:ind w:left="1215"/>
        <w:rPr>
          <w:rFonts w:ascii="Cooper Black" w:eastAsia="Times New Roman" w:hAnsi="Cooper Black" w:cs="Helvetica"/>
          <w:color w:val="212121"/>
          <w:sz w:val="21"/>
          <w:szCs w:val="21"/>
        </w:rPr>
      </w:pPr>
    </w:p>
    <w:p w:rsidR="00226B38" w:rsidRPr="00226B38" w:rsidRDefault="00226B38" w:rsidP="00226B38">
      <w:pPr>
        <w:spacing w:after="150" w:line="240" w:lineRule="auto"/>
        <w:ind w:left="1215"/>
        <w:rPr>
          <w:rFonts w:ascii="Cooper Black" w:eastAsia="Times New Roman" w:hAnsi="Cooper Black" w:cs="Helvetica"/>
          <w:color w:val="212121"/>
          <w:sz w:val="21"/>
          <w:szCs w:val="21"/>
        </w:rPr>
      </w:pPr>
      <w:r w:rsidRPr="00226B38">
        <w:rPr>
          <w:rFonts w:ascii="Cooper Black" w:eastAsia="Times New Roman" w:hAnsi="Cooper Black" w:cs="Helvetica"/>
          <w:color w:val="212121"/>
          <w:sz w:val="21"/>
          <w:szCs w:val="21"/>
        </w:rPr>
        <w:t>3. Kinesthet</w:t>
      </w:r>
      <w:r w:rsidRPr="00394D08">
        <w:rPr>
          <w:rFonts w:ascii="Cooper Black" w:eastAsia="Times New Roman" w:hAnsi="Cooper Black" w:cs="Helvetica"/>
          <w:color w:val="212121"/>
          <w:sz w:val="21"/>
          <w:szCs w:val="21"/>
        </w:rPr>
        <w:t>ic Learners: C</w:t>
      </w:r>
      <w:r w:rsidRPr="00226B38">
        <w:rPr>
          <w:rFonts w:ascii="Cooper Black" w:eastAsia="Times New Roman" w:hAnsi="Cooper Black" w:cs="Helvetica"/>
          <w:color w:val="212121"/>
          <w:sz w:val="21"/>
          <w:szCs w:val="21"/>
        </w:rPr>
        <w:t>omplete a</w:t>
      </w:r>
      <w:r w:rsidRPr="00394D08">
        <w:rPr>
          <w:rFonts w:ascii="Cooper Black" w:eastAsia="Times New Roman" w:hAnsi="Cooper Black" w:cs="Helvetica"/>
          <w:color w:val="212121"/>
          <w:sz w:val="21"/>
          <w:szCs w:val="21"/>
        </w:rPr>
        <w:t xml:space="preserve"> hands on example. </w:t>
      </w:r>
    </w:p>
    <w:p w:rsidR="00226B38" w:rsidRPr="00226B38" w:rsidRDefault="00226B38" w:rsidP="00226B38">
      <w:pPr>
        <w:spacing w:after="150" w:line="240" w:lineRule="auto"/>
        <w:ind w:left="1215"/>
        <w:rPr>
          <w:rFonts w:ascii="Cooper Black" w:eastAsia="Times New Roman" w:hAnsi="Cooper Black" w:cs="Helvetica"/>
          <w:color w:val="212121"/>
          <w:sz w:val="21"/>
          <w:szCs w:val="21"/>
        </w:rPr>
      </w:pPr>
    </w:p>
    <w:p w:rsidR="00226B38" w:rsidRPr="00226B38" w:rsidRDefault="00226B38" w:rsidP="00226B38">
      <w:pPr>
        <w:spacing w:after="150" w:line="240" w:lineRule="auto"/>
        <w:ind w:left="1215"/>
        <w:rPr>
          <w:rFonts w:ascii="Cooper Black" w:eastAsia="Times New Roman" w:hAnsi="Cooper Black" w:cs="Helvetica"/>
          <w:color w:val="212121"/>
          <w:sz w:val="21"/>
          <w:szCs w:val="21"/>
        </w:rPr>
      </w:pPr>
      <w:r w:rsidRPr="00394D08">
        <w:rPr>
          <w:rFonts w:ascii="Cooper Black" w:eastAsia="Times New Roman" w:hAnsi="Cooper Black" w:cs="Helvetica"/>
          <w:color w:val="212121"/>
          <w:sz w:val="21"/>
          <w:szCs w:val="21"/>
        </w:rPr>
        <w:t>4. Read/write: R</w:t>
      </w:r>
      <w:r w:rsidRPr="00226B38">
        <w:rPr>
          <w:rFonts w:ascii="Cooper Black" w:eastAsia="Times New Roman" w:hAnsi="Cooper Black" w:cs="Helvetica"/>
          <w:color w:val="212121"/>
          <w:sz w:val="21"/>
          <w:szCs w:val="21"/>
        </w:rPr>
        <w:t>ead and write steps using list (bullet points)</w:t>
      </w:r>
      <w:r w:rsidRPr="00394D08">
        <w:rPr>
          <w:rFonts w:ascii="Cooper Black" w:eastAsia="Times New Roman" w:hAnsi="Cooper Black" w:cs="Helvetica"/>
          <w:color w:val="212121"/>
          <w:sz w:val="21"/>
          <w:szCs w:val="21"/>
        </w:rPr>
        <w:t>,</w:t>
      </w:r>
      <w:r w:rsidRPr="00226B38">
        <w:rPr>
          <w:rFonts w:ascii="Cooper Black" w:eastAsia="Times New Roman" w:hAnsi="Cooper Black" w:cs="Helvetica"/>
          <w:color w:val="212121"/>
          <w:sz w:val="21"/>
          <w:szCs w:val="21"/>
        </w:rPr>
        <w:t xml:space="preserve"> then go back and rewrite with more detail and an example from the reading.</w:t>
      </w:r>
    </w:p>
    <w:p w:rsidR="00226B38" w:rsidRPr="00226B38" w:rsidRDefault="00226B38" w:rsidP="00226B38">
      <w:pPr>
        <w:spacing w:line="240" w:lineRule="auto"/>
        <w:ind w:left="1215"/>
        <w:rPr>
          <w:rFonts w:ascii="Cooper Black" w:eastAsia="Times New Roman" w:hAnsi="Cooper Black" w:cs="Helvetica"/>
          <w:color w:val="212121"/>
          <w:sz w:val="21"/>
          <w:szCs w:val="21"/>
        </w:rPr>
      </w:pPr>
      <w:hyperlink r:id="rId11" w:history="1">
        <w:r w:rsidRPr="00226B38">
          <w:rPr>
            <w:rFonts w:ascii="Cooper Black" w:eastAsia="Times New Roman" w:hAnsi="Cooper Black" w:cs="Helvetica"/>
            <w:color w:val="68B7F3"/>
            <w:sz w:val="21"/>
            <w:szCs w:val="21"/>
          </w:rPr>
          <w:t>http://www.mesacc.edu/~scotz47781/mat150/notes/eqn_line/Equation_Line_Parallel_Perpendicular_Notes.pdf</w:t>
        </w:r>
      </w:hyperlink>
    </w:p>
    <w:p w:rsidR="00226B38" w:rsidRPr="00394D08" w:rsidRDefault="00226B38" w:rsidP="00226B38">
      <w:pPr>
        <w:pStyle w:val="ListParagraph"/>
        <w:rPr>
          <w:rFonts w:ascii="Cooper Black" w:hAnsi="Cooper Black"/>
        </w:rPr>
      </w:pPr>
    </w:p>
    <w:p w:rsidR="00691FBB" w:rsidRPr="00394D08" w:rsidRDefault="00691FBB" w:rsidP="00691FBB">
      <w:pPr>
        <w:pStyle w:val="ListParagraph"/>
        <w:rPr>
          <w:rFonts w:ascii="Cooper Black" w:hAnsi="Cooper Black"/>
        </w:rPr>
      </w:pPr>
    </w:p>
    <w:p w:rsidR="00691FBB" w:rsidRPr="00394D08" w:rsidRDefault="00691FBB" w:rsidP="00691FBB">
      <w:pPr>
        <w:pStyle w:val="ListParagraph"/>
        <w:rPr>
          <w:rFonts w:ascii="Cooper Black" w:hAnsi="Cooper Black"/>
        </w:rPr>
      </w:pPr>
    </w:p>
    <w:sectPr w:rsidR="00691FBB" w:rsidRPr="00394D0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009" w:rsidRDefault="00CE0009" w:rsidP="00691FBB">
      <w:pPr>
        <w:spacing w:after="0" w:line="240" w:lineRule="auto"/>
      </w:pPr>
      <w:r>
        <w:separator/>
      </w:r>
    </w:p>
  </w:endnote>
  <w:endnote w:type="continuationSeparator" w:id="0">
    <w:p w:rsidR="00CE0009" w:rsidRDefault="00CE0009" w:rsidP="0069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009" w:rsidRDefault="00CE0009" w:rsidP="00691FBB">
      <w:pPr>
        <w:spacing w:after="0" w:line="240" w:lineRule="auto"/>
      </w:pPr>
      <w:r>
        <w:separator/>
      </w:r>
    </w:p>
  </w:footnote>
  <w:footnote w:type="continuationSeparator" w:id="0">
    <w:p w:rsidR="00CE0009" w:rsidRDefault="00CE0009" w:rsidP="0069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FBB" w:rsidRDefault="00691FBB">
    <w:pPr>
      <w:pStyle w:val="Header"/>
    </w:pPr>
    <w:r>
      <w:t>WRITING EQUATIONS OF LINES USING PARALLEL AND PERPENDICULAR LINES</w:t>
    </w:r>
  </w:p>
  <w:p w:rsidR="00691FBB" w:rsidRDefault="00691F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02BFC"/>
    <w:multiLevelType w:val="hybridMultilevel"/>
    <w:tmpl w:val="0532A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B4E4F"/>
    <w:multiLevelType w:val="multilevel"/>
    <w:tmpl w:val="FA82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BB"/>
    <w:rsid w:val="001B6488"/>
    <w:rsid w:val="00226B38"/>
    <w:rsid w:val="002726CF"/>
    <w:rsid w:val="00394D08"/>
    <w:rsid w:val="00691FBB"/>
    <w:rsid w:val="00C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72A4F-631B-4ED2-B616-4AF1F4E5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FBB"/>
  </w:style>
  <w:style w:type="paragraph" w:styleId="Footer">
    <w:name w:val="footer"/>
    <w:basedOn w:val="Normal"/>
    <w:link w:val="FooterChar"/>
    <w:uiPriority w:val="99"/>
    <w:unhideWhenUsed/>
    <w:rsid w:val="00691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FBB"/>
  </w:style>
  <w:style w:type="paragraph" w:styleId="ListParagraph">
    <w:name w:val="List Paragraph"/>
    <w:basedOn w:val="Normal"/>
    <w:uiPriority w:val="34"/>
    <w:qFormat/>
    <w:rsid w:val="00691F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6B38"/>
    <w:rPr>
      <w:strike w:val="0"/>
      <w:dstrike w:val="0"/>
      <w:color w:val="68B7F3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72558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62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84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08915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07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81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47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374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906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sisfun.com/algebra/line-parallel-perpendicular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ark-learn.com/the-vark-questionnaire/the-vark-questionnaire-for-younger-peopl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sacc.edu/~scotz47781/mat150/notes/eqn_line/Equation_Line_Parallel_Perpendicular_Notes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TrONIeOpJH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98iBqt1fF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Gardner</dc:creator>
  <cp:keywords/>
  <dc:description/>
  <cp:lastModifiedBy>Miranda Gardner</cp:lastModifiedBy>
  <cp:revision>1</cp:revision>
  <dcterms:created xsi:type="dcterms:W3CDTF">2015-09-01T00:20:00Z</dcterms:created>
  <dcterms:modified xsi:type="dcterms:W3CDTF">2015-09-01T00:49:00Z</dcterms:modified>
</cp:coreProperties>
</file>